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2A5C8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  <w:bookmarkStart w:id="0" w:name="_Hlk178936336"/>
      <w:bookmarkEnd w:id="0"/>
    </w:p>
    <w:p w14:paraId="281206E9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4C7A8685" w14:textId="37920BD9" w:rsidR="00902045" w:rsidRDefault="00902045" w:rsidP="00E22D19">
      <w:pPr>
        <w:spacing w:line="360" w:lineRule="auto"/>
        <w:ind w:left="-142"/>
        <w:jc w:val="center"/>
        <w:rPr>
          <w:sz w:val="24"/>
        </w:rPr>
      </w:pPr>
      <w:r w:rsidRPr="00902045">
        <w:rPr>
          <w:sz w:val="24"/>
        </w:rPr>
        <w:drawing>
          <wp:anchor distT="0" distB="0" distL="114300" distR="114300" simplePos="0" relativeHeight="251659264" behindDoc="1" locked="0" layoutInCell="1" allowOverlap="1" wp14:anchorId="78DD4B9C" wp14:editId="18D5655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130" cy="3114675"/>
            <wp:effectExtent l="0" t="0" r="0" b="9525"/>
            <wp:wrapNone/>
            <wp:docPr id="626751451" name="Immagine 1" descr="Immagine che contiene aria aperta, albero, casa, vei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1451" name="Immagine 1" descr="Immagine che contiene aria aperta, albero, casa, veicol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F83AC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2B9DC8B9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716A5590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11591588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6CE2992D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4F35FBD5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73BA524F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3CDBEEF2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3A19A615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3800E030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28B8387A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527F15B3" w14:textId="77777777" w:rsidR="00902045" w:rsidRDefault="00902045" w:rsidP="00E22D19">
      <w:pPr>
        <w:spacing w:line="360" w:lineRule="auto"/>
        <w:ind w:left="-142"/>
        <w:jc w:val="center"/>
        <w:rPr>
          <w:sz w:val="24"/>
        </w:rPr>
      </w:pPr>
    </w:p>
    <w:p w14:paraId="13B7F436" w14:textId="3E5B6003" w:rsidR="00E22D19" w:rsidRPr="00AF61C6" w:rsidRDefault="00E22D19" w:rsidP="00E22D19">
      <w:pPr>
        <w:spacing w:line="360" w:lineRule="auto"/>
        <w:ind w:left="-142"/>
        <w:jc w:val="center"/>
        <w:rPr>
          <w:sz w:val="24"/>
        </w:rPr>
      </w:pPr>
      <w:r w:rsidRPr="00014B12">
        <w:rPr>
          <w:noProof/>
          <w:sz w:val="24"/>
        </w:rPr>
        <w:drawing>
          <wp:inline distT="0" distB="0" distL="0" distR="0" wp14:anchorId="4D40DE7A" wp14:editId="52652985">
            <wp:extent cx="5810060" cy="3548418"/>
            <wp:effectExtent l="0" t="0" r="635" b="0"/>
            <wp:docPr id="1158718206" name="Immagine 22" descr="Immagine che contiene cu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18206" name="Immagine 22" descr="Immagine che contiene cub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9" b="1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65" cy="355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4111" w14:textId="77777777" w:rsidR="00E22D19" w:rsidRDefault="00E22D19" w:rsidP="00E22D19">
      <w:pPr>
        <w:spacing w:line="360" w:lineRule="auto"/>
        <w:ind w:left="-142"/>
        <w:jc w:val="center"/>
        <w:rPr>
          <w:b/>
          <w:sz w:val="24"/>
        </w:rPr>
      </w:pPr>
      <w:r w:rsidRPr="00503858">
        <w:rPr>
          <w:b/>
          <w:sz w:val="24"/>
        </w:rPr>
        <w:t>schema solido tridimensionale</w:t>
      </w:r>
    </w:p>
    <w:p w14:paraId="0CD9FAC0" w14:textId="77777777" w:rsidR="00E22D19" w:rsidRDefault="00E22D19" w:rsidP="00E22D19">
      <w:pPr>
        <w:spacing w:line="360" w:lineRule="auto"/>
        <w:ind w:left="-142"/>
        <w:jc w:val="center"/>
        <w:rPr>
          <w:b/>
          <w:sz w:val="24"/>
        </w:rPr>
      </w:pPr>
    </w:p>
    <w:p w14:paraId="3F68C4EC" w14:textId="266B7C20" w:rsidR="00E22D19" w:rsidRDefault="00E22D19" w:rsidP="00E22D19">
      <w:pPr>
        <w:spacing w:line="360" w:lineRule="auto"/>
        <w:jc w:val="both"/>
        <w:rPr>
          <w:b/>
          <w:sz w:val="24"/>
        </w:rPr>
      </w:pPr>
      <w:r w:rsidRPr="00F656BA">
        <w:rPr>
          <w:b/>
          <w:noProof/>
          <w:sz w:val="24"/>
        </w:rPr>
        <w:lastRenderedPageBreak/>
        <w:drawing>
          <wp:inline distT="0" distB="0" distL="0" distR="0" wp14:anchorId="1AF4E102" wp14:editId="0485A208">
            <wp:extent cx="5473065" cy="2961640"/>
            <wp:effectExtent l="0" t="0" r="0" b="0"/>
            <wp:docPr id="1891546532" name="Immagine 23" descr="Immagine che contiene disegno, diagramma, schizzo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6532" name="Immagine 23" descr="Immagine che contiene disegno, diagramma, schizzo, Pia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 b="3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583E" w14:textId="1479DDEA" w:rsidR="00E22D19" w:rsidRDefault="00E22D19" w:rsidP="00E22D19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Circ.21745 del 30/07/1981</w:t>
      </w:r>
      <w:r w:rsidRPr="00E60E6F">
        <w:rPr>
          <w:b/>
          <w:sz w:val="24"/>
        </w:rPr>
        <w:t xml:space="preserve">: Verifica a </w:t>
      </w:r>
      <w:r>
        <w:rPr>
          <w:b/>
          <w:sz w:val="24"/>
        </w:rPr>
        <w:t>taglio – Metodo Por – Sisma X</w:t>
      </w:r>
    </w:p>
    <w:p w14:paraId="29A8FAB4" w14:textId="77777777" w:rsidR="00E22D19" w:rsidRPr="00503858" w:rsidRDefault="00E22D19" w:rsidP="00E22D19">
      <w:pPr>
        <w:spacing w:line="360" w:lineRule="auto"/>
        <w:ind w:left="-142"/>
        <w:jc w:val="center"/>
        <w:rPr>
          <w:b/>
          <w:sz w:val="24"/>
        </w:rPr>
      </w:pPr>
    </w:p>
    <w:p w14:paraId="40BDB5D6" w14:textId="77777777" w:rsidR="00933FC8" w:rsidRDefault="00933FC8" w:rsidP="00933FC8">
      <w:pPr>
        <w:adjustRightInd w:val="0"/>
      </w:pPr>
    </w:p>
    <w:p w14:paraId="387E9908" w14:textId="77777777" w:rsidR="00E22D19" w:rsidRDefault="00E22D19" w:rsidP="00E22D19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 xml:space="preserve">Circ.21745 del 30/07/1981 </w:t>
      </w:r>
      <w:proofErr w:type="spellStart"/>
      <w:r>
        <w:rPr>
          <w:b/>
          <w:sz w:val="24"/>
        </w:rPr>
        <w:t>Ver.Taglio</w:t>
      </w:r>
      <w:proofErr w:type="spellEnd"/>
      <w:r>
        <w:rPr>
          <w:b/>
          <w:sz w:val="24"/>
        </w:rPr>
        <w:t>: sisma Y</w:t>
      </w:r>
    </w:p>
    <w:p w14:paraId="6BC19288" w14:textId="00B0E7D4" w:rsidR="00E22D19" w:rsidRDefault="00E22D19" w:rsidP="00E22D19">
      <w:pPr>
        <w:spacing w:line="360" w:lineRule="auto"/>
        <w:jc w:val="both"/>
        <w:rPr>
          <w:rFonts w:ascii="Courier New" w:hAnsi="Courier New" w:cs="Courier New"/>
          <w:b/>
          <w:bCs/>
          <w:color w:val="008000"/>
          <w:sz w:val="14"/>
          <w:szCs w:val="14"/>
        </w:rPr>
      </w:pPr>
      <w:r w:rsidRPr="00F656BA">
        <w:rPr>
          <w:rFonts w:ascii="Courier New" w:hAnsi="Courier New" w:cs="Courier New"/>
          <w:b/>
          <w:bCs/>
          <w:noProof/>
          <w:color w:val="008000"/>
          <w:sz w:val="14"/>
          <w:szCs w:val="14"/>
        </w:rPr>
        <w:drawing>
          <wp:inline distT="0" distB="0" distL="0" distR="0" wp14:anchorId="26FA18BD" wp14:editId="1DBA606C">
            <wp:extent cx="2920365" cy="1896745"/>
            <wp:effectExtent l="0" t="0" r="0" b="8255"/>
            <wp:docPr id="260599530" name="Immagine 25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99530" name="Immagine 25" descr="Immagine che contiene testo, schermata, diagramm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26054" r="15132" b="2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bCs/>
          <w:color w:val="008000"/>
          <w:sz w:val="14"/>
          <w:szCs w:val="14"/>
        </w:rPr>
        <w:t xml:space="preserve"> </w:t>
      </w:r>
      <w:r w:rsidRPr="00F656BA">
        <w:rPr>
          <w:rFonts w:ascii="Courier New" w:hAnsi="Courier New" w:cs="Courier New"/>
          <w:b/>
          <w:bCs/>
          <w:noProof/>
          <w:color w:val="008000"/>
          <w:sz w:val="14"/>
          <w:szCs w:val="14"/>
        </w:rPr>
        <w:drawing>
          <wp:inline distT="0" distB="0" distL="0" distR="0" wp14:anchorId="6393CF25" wp14:editId="1211CFC0">
            <wp:extent cx="2920365" cy="1896745"/>
            <wp:effectExtent l="0" t="0" r="0" b="8255"/>
            <wp:docPr id="2062337637" name="Immagine 24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37637" name="Immagine 24" descr="Immagine che contiene testo, schermata, diagramm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25328" r="15132" b="2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F684F" w14:textId="77777777" w:rsidR="00E22D19" w:rsidRPr="00B50A83" w:rsidRDefault="00E22D19" w:rsidP="00E22D19">
      <w:pPr>
        <w:spacing w:line="360" w:lineRule="auto"/>
        <w:jc w:val="both"/>
        <w:rPr>
          <w:rFonts w:ascii="Courier New" w:hAnsi="Courier New" w:cs="Courier New"/>
          <w:b/>
          <w:bCs/>
          <w:color w:val="008000"/>
          <w:sz w:val="14"/>
          <w:szCs w:val="14"/>
        </w:rPr>
      </w:pPr>
      <w:proofErr w:type="spellStart"/>
      <w:r>
        <w:rPr>
          <w:b/>
          <w:sz w:val="24"/>
        </w:rPr>
        <w:t>comb</w:t>
      </w:r>
      <w:proofErr w:type="spellEnd"/>
      <w:r>
        <w:rPr>
          <w:b/>
          <w:sz w:val="24"/>
        </w:rPr>
        <w:t>. sismica: 1.4G+1.5Q (carico</w:t>
      </w:r>
      <w:r w:rsidRPr="00B50A83">
        <w:rPr>
          <w:b/>
          <w:sz w:val="24"/>
        </w:rPr>
        <w:t xml:space="preserve"> </w:t>
      </w:r>
      <w:proofErr w:type="gramStart"/>
      <w:r>
        <w:rPr>
          <w:b/>
          <w:sz w:val="24"/>
        </w:rPr>
        <w:t>massimo)</w:t>
      </w:r>
      <w:r>
        <w:rPr>
          <w:rFonts w:ascii="Courier New" w:hAnsi="Courier New" w:cs="Courier New"/>
          <w:b/>
          <w:bCs/>
          <w:color w:val="008000"/>
          <w:sz w:val="14"/>
          <w:szCs w:val="14"/>
        </w:rPr>
        <w:t xml:space="preserve">   </w:t>
      </w:r>
      <w:proofErr w:type="gramEnd"/>
      <w:r>
        <w:rPr>
          <w:rFonts w:ascii="Courier New" w:hAnsi="Courier New" w:cs="Courier New"/>
          <w:b/>
          <w:bCs/>
          <w:color w:val="008000"/>
          <w:sz w:val="14"/>
          <w:szCs w:val="14"/>
        </w:rPr>
        <w:t xml:space="preserve">        </w:t>
      </w:r>
      <w:proofErr w:type="spellStart"/>
      <w:r>
        <w:rPr>
          <w:b/>
          <w:sz w:val="24"/>
        </w:rPr>
        <w:t>comb</w:t>
      </w:r>
      <w:proofErr w:type="spellEnd"/>
      <w:r>
        <w:rPr>
          <w:b/>
          <w:sz w:val="24"/>
        </w:rPr>
        <w:t>. sismica: G+S (carico minimo)</w:t>
      </w:r>
    </w:p>
    <w:p w14:paraId="74A8A771" w14:textId="1A4F0A17" w:rsidR="00D5079F" w:rsidRDefault="00D5079F" w:rsidP="00933FC8"/>
    <w:sectPr w:rsidR="00D507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4F"/>
    <w:rsid w:val="000625F9"/>
    <w:rsid w:val="0012644F"/>
    <w:rsid w:val="003318B6"/>
    <w:rsid w:val="00397A6E"/>
    <w:rsid w:val="003D120F"/>
    <w:rsid w:val="004B2CA9"/>
    <w:rsid w:val="005A48CE"/>
    <w:rsid w:val="00610478"/>
    <w:rsid w:val="006E2595"/>
    <w:rsid w:val="00770600"/>
    <w:rsid w:val="00902045"/>
    <w:rsid w:val="00933FC8"/>
    <w:rsid w:val="00941816"/>
    <w:rsid w:val="00B63674"/>
    <w:rsid w:val="00BD6DAB"/>
    <w:rsid w:val="00D5079F"/>
    <w:rsid w:val="00E22D19"/>
    <w:rsid w:val="00E9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A42509"/>
  <w15:chartTrackingRefBased/>
  <w15:docId w15:val="{1670A31F-628F-455C-B3B2-A0C414D1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644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2644F"/>
    <w:pPr>
      <w:keepNext/>
      <w:keepLines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644F"/>
    <w:pPr>
      <w:keepNext/>
      <w:keepLines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644F"/>
    <w:pPr>
      <w:keepNext/>
      <w:keepLines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644F"/>
    <w:pPr>
      <w:keepNext/>
      <w:keepLines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644F"/>
    <w:pPr>
      <w:keepNext/>
      <w:keepLines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644F"/>
    <w:pPr>
      <w:keepNext/>
      <w:keepLines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644F"/>
    <w:pPr>
      <w:keepNext/>
      <w:keepLines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644F"/>
    <w:pPr>
      <w:keepNext/>
      <w:keepLines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644F"/>
    <w:pPr>
      <w:keepNext/>
      <w:keepLines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64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64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64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644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644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644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644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644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644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644F"/>
    <w:pPr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126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644F"/>
    <w:pPr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26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2644F"/>
    <w:pPr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2644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2644F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12644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64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644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264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 Progetti</dc:creator>
  <cp:keywords/>
  <dc:description/>
  <cp:lastModifiedBy>MT Progetti</cp:lastModifiedBy>
  <cp:revision>3</cp:revision>
  <dcterms:created xsi:type="dcterms:W3CDTF">2024-10-04T10:06:00Z</dcterms:created>
  <dcterms:modified xsi:type="dcterms:W3CDTF">2024-10-04T10:19:00Z</dcterms:modified>
</cp:coreProperties>
</file>